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Allegato n. 8.2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9D136E" w:rsidRDefault="009D136E" w:rsidP="009D136E">
      <w:pPr>
        <w:spacing w:line="360" w:lineRule="auto"/>
        <w:ind w:left="993" w:hanging="992"/>
        <w:jc w:val="both"/>
        <w:rPr>
          <w:rFonts w:ascii="Century Gothic" w:hAnsi="Century Gothic" w:cs="Century Gothic"/>
          <w:b w:val="0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Oggetto:</w:t>
      </w:r>
      <w:r>
        <w:rPr>
          <w:rFonts w:ascii="Century Gothic" w:hAnsi="Century Gothic" w:cs="Century Gothic"/>
          <w:b w:val="0"/>
          <w:sz w:val="20"/>
          <w:szCs w:val="20"/>
        </w:rPr>
        <w:t xml:space="preserve"> PSR Campania 2014-2020. Misura 4 - Tipologia di intervento 4.2.1 - Trasformazione, </w:t>
      </w:r>
      <w:r w:rsidRPr="00C468F8">
        <w:rPr>
          <w:rFonts w:ascii="Century Gothic" w:hAnsi="Century Gothic" w:cs="Century Gothic"/>
          <w:b w:val="0"/>
          <w:sz w:val="20"/>
          <w:szCs w:val="20"/>
        </w:rPr>
        <w:t>commercializzazione e sviluppo dei prodotti agricoli nelle aziende agroindustriali</w:t>
      </w:r>
      <w:r>
        <w:rPr>
          <w:rFonts w:ascii="Century Gothic" w:hAnsi="Century Gothic" w:cs="Century Gothic"/>
          <w:b w:val="0"/>
          <w:sz w:val="20"/>
          <w:szCs w:val="20"/>
        </w:rPr>
        <w:t>.</w:t>
      </w:r>
    </w:p>
    <w:p w:rsidR="0062679A" w:rsidRPr="0062679A" w:rsidRDefault="0062679A" w:rsidP="0062679A">
      <w:pPr>
        <w:spacing w:line="360" w:lineRule="auto"/>
        <w:ind w:left="993"/>
        <w:jc w:val="both"/>
        <w:rPr>
          <w:rFonts w:ascii="Century Gothic" w:hAnsi="Century Gothic" w:cs="Century Gothic"/>
          <w:b w:val="0"/>
          <w:sz w:val="20"/>
          <w:szCs w:val="20"/>
        </w:rPr>
      </w:pPr>
      <w:r w:rsidRPr="0062679A">
        <w:rPr>
          <w:rFonts w:ascii="Century Gothic" w:hAnsi="Century Gothic"/>
          <w:b w:val="0"/>
          <w:sz w:val="20"/>
          <w:szCs w:val="20"/>
        </w:rPr>
        <w:t>Soggetto richiedente: ………….………….</w:t>
      </w:r>
    </w:p>
    <w:p w:rsidR="0000747B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sz w:val="20"/>
          <w:szCs w:val="20"/>
        </w:rPr>
      </w:pPr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  <w:bookmarkStart w:id="0" w:name="_GoBack"/>
      <w:bookmarkEnd w:id="0"/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r w:rsidRPr="00A16FB8">
        <w:rPr>
          <w:rFonts w:ascii="Century Gothic" w:hAnsi="Century Gothic"/>
          <w:sz w:val="20"/>
          <w:szCs w:val="20"/>
        </w:rPr>
        <w:t>_ a __________________________ Prov.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in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della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ai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lastRenderedPageBreak/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Pr="0065075C" w:rsidRDefault="00E83863" w:rsidP="00E83863">
      <w:pPr>
        <w:spacing w:line="360" w:lineRule="auto"/>
        <w:jc w:val="both"/>
        <w:rPr>
          <w:rFonts w:ascii="Century Gothic" w:hAnsi="Century Gothic" w:cs="Arial"/>
          <w:kern w:val="0"/>
          <w:sz w:val="18"/>
          <w:szCs w:val="18"/>
          <w:lang w:eastAsia="it-IT"/>
        </w:rPr>
      </w:pPr>
      <w:r w:rsidRPr="0065075C">
        <w:rPr>
          <w:rFonts w:ascii="Century Gothic" w:hAnsi="Century Gothic" w:cs="Arial"/>
          <w:sz w:val="18"/>
          <w:szCs w:val="18"/>
        </w:rPr>
        <w:t>CONSENSO AL TRATTAMENTO DEI DATI PERSONALI</w:t>
      </w:r>
    </w:p>
    <w:p w:rsidR="00E83863" w:rsidRDefault="00E83863" w:rsidP="00E83863">
      <w:pPr>
        <w:spacing w:line="360" w:lineRule="auto"/>
        <w:jc w:val="both"/>
        <w:rPr>
          <w:rFonts w:ascii="Century Gothic" w:hAnsi="Century Gothic" w:cs="Arial"/>
          <w:b w:val="0"/>
          <w:kern w:val="2"/>
          <w:sz w:val="18"/>
          <w:szCs w:val="18"/>
        </w:rPr>
      </w:pPr>
      <w:r w:rsidRPr="0065075C">
        <w:rPr>
          <w:rFonts w:ascii="Century Gothic" w:hAnsi="Century Gothic" w:cs="Arial"/>
          <w:b w:val="0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data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firma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315" w:rsidRDefault="009B2315" w:rsidP="0000747B">
      <w:r>
        <w:separator/>
      </w:r>
    </w:p>
  </w:endnote>
  <w:endnote w:type="continuationSeparator" w:id="0">
    <w:p w:rsidR="009B2315" w:rsidRDefault="009B2315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315" w:rsidRDefault="009B2315" w:rsidP="0000747B">
      <w:r>
        <w:separator/>
      </w:r>
    </w:p>
  </w:footnote>
  <w:footnote w:type="continuationSeparator" w:id="0">
    <w:p w:rsidR="009B2315" w:rsidRDefault="009B2315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Look w:val="00A0" w:firstRow="1" w:lastRow="0" w:firstColumn="1" w:lastColumn="0" w:noHBand="0" w:noVBand="0"/>
    </w:tblPr>
    <w:tblGrid>
      <w:gridCol w:w="2869"/>
      <w:gridCol w:w="1149"/>
      <w:gridCol w:w="1626"/>
      <w:gridCol w:w="1215"/>
      <w:gridCol w:w="1056"/>
      <w:gridCol w:w="1866"/>
    </w:tblGrid>
    <w:tr w:rsidR="00BA301B" w:rsidRPr="00B516F4" w:rsidTr="00BD4802">
      <w:trPr>
        <w:trHeight w:val="496"/>
      </w:trPr>
      <w:tc>
        <w:tcPr>
          <w:tcW w:w="3544" w:type="dxa"/>
        </w:tcPr>
        <w:p w:rsidR="00BA301B" w:rsidRPr="00B516F4" w:rsidRDefault="00BA301B" w:rsidP="00BA301B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474" w:type="dxa"/>
        </w:tcPr>
        <w:p w:rsidR="00BA301B" w:rsidRPr="00B516F4" w:rsidRDefault="00BA301B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328" w:type="dxa"/>
        </w:tcPr>
        <w:p w:rsidR="00BA301B" w:rsidRPr="00B516F4" w:rsidRDefault="00BA301B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397" w:type="dxa"/>
        </w:tcPr>
        <w:p w:rsidR="00BA301B" w:rsidRPr="00B516F4" w:rsidRDefault="00BA301B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326" w:type="dxa"/>
        </w:tcPr>
        <w:p w:rsidR="00BA301B" w:rsidRPr="00B516F4" w:rsidRDefault="00BA301B" w:rsidP="00BA301B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712" w:type="dxa"/>
        </w:tcPr>
        <w:p w:rsidR="00BA301B" w:rsidRPr="00B516F4" w:rsidRDefault="00BA301B" w:rsidP="00BA301B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</w:p>
      </w:tc>
    </w:tr>
    <w:tr w:rsidR="00423C88" w:rsidTr="00423C88">
      <w:trPr>
        <w:trHeight w:val="496"/>
      </w:trPr>
      <w:tc>
        <w:tcPr>
          <w:tcW w:w="3544" w:type="dxa"/>
        </w:tcPr>
        <w:p w:rsidR="00423C88" w:rsidRPr="00423C88" w:rsidRDefault="00423C88" w:rsidP="00423C88">
          <w:pPr>
            <w:ind w:left="-671" w:firstLine="671"/>
            <w:rPr>
              <w:rFonts w:ascii="Arial" w:hAnsi="Arial"/>
              <w:szCs w:val="20"/>
            </w:rPr>
          </w:pPr>
          <w:bookmarkStart w:id="1" w:name="_Hlk520218411"/>
          <w:r w:rsidRPr="00423C88">
            <w:rPr>
              <w:rFonts w:ascii="Arial" w:hAnsi="Arial"/>
              <w:szCs w:val="20"/>
            </w:rPr>
            <w:drawing>
              <wp:inline distT="0" distB="0" distL="0" distR="0">
                <wp:extent cx="1562100" cy="533400"/>
                <wp:effectExtent l="0" t="0" r="0" b="0"/>
                <wp:docPr id="10" name="Immagine 10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74" w:type="dxa"/>
        </w:tcPr>
        <w:p w:rsidR="00423C88" w:rsidRPr="00423C88" w:rsidRDefault="00423C88" w:rsidP="00423C88">
          <w:pPr>
            <w:jc w:val="center"/>
            <w:rPr>
              <w:rFonts w:ascii="Arial" w:hAnsi="Arial"/>
              <w:szCs w:val="20"/>
            </w:rPr>
          </w:pPr>
          <w:r w:rsidRPr="00423C88">
            <w:rPr>
              <w:rFonts w:ascii="Arial" w:hAnsi="Arial"/>
              <w:szCs w:val="20"/>
            </w:rPr>
            <w:drawing>
              <wp:inline distT="0" distB="0" distL="0" distR="0">
                <wp:extent cx="523875" cy="542925"/>
                <wp:effectExtent l="0" t="0" r="9525" b="952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" w:type="dxa"/>
        </w:tcPr>
        <w:p w:rsidR="00423C88" w:rsidRPr="00423C88" w:rsidRDefault="00423C88" w:rsidP="00423C88">
          <w:pPr>
            <w:jc w:val="center"/>
            <w:rPr>
              <w:rFonts w:ascii="Arial" w:hAnsi="Arial"/>
              <w:sz w:val="12"/>
              <w:szCs w:val="12"/>
            </w:rPr>
          </w:pPr>
          <w:r w:rsidRPr="00423C88">
            <w:rPr>
              <w:rFonts w:ascii="Arial" w:hAnsi="Arial"/>
              <w:sz w:val="12"/>
              <w:szCs w:val="12"/>
            </w:rPr>
            <w:drawing>
              <wp:inline distT="0" distB="0" distL="0" distR="0">
                <wp:extent cx="895350" cy="590550"/>
                <wp:effectExtent l="0" t="0" r="0" b="0"/>
                <wp:docPr id="8" name="Immagine 8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97" w:type="dxa"/>
        </w:tcPr>
        <w:p w:rsidR="00423C88" w:rsidRPr="00423C88" w:rsidRDefault="00423C88" w:rsidP="00423C88">
          <w:pPr>
            <w:jc w:val="center"/>
            <w:rPr>
              <w:rFonts w:ascii="Arial" w:hAnsi="Arial"/>
              <w:szCs w:val="20"/>
            </w:rPr>
          </w:pPr>
          <w:r w:rsidRPr="00423C88">
            <w:rPr>
              <w:rFonts w:ascii="Arial" w:hAnsi="Arial"/>
              <w:szCs w:val="20"/>
            </w:rPr>
            <w:drawing>
              <wp:inline distT="0" distB="0" distL="0" distR="0">
                <wp:extent cx="409575" cy="590550"/>
                <wp:effectExtent l="0" t="0" r="9525" b="0"/>
                <wp:docPr id="7" name="Immagine 7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" w:type="dxa"/>
        </w:tcPr>
        <w:p w:rsidR="00423C88" w:rsidRPr="00423C88" w:rsidRDefault="00423C88" w:rsidP="00423C88">
          <w:pPr>
            <w:rPr>
              <w:rFonts w:ascii="Arial" w:hAnsi="Arial"/>
              <w:noProof/>
              <w:szCs w:val="20"/>
            </w:rPr>
          </w:pPr>
          <w:r w:rsidRPr="00423C88">
            <w:rPr>
              <w:rFonts w:ascii="Arial" w:hAnsi="Arial"/>
              <w:noProof/>
              <w:szCs w:val="20"/>
            </w:rPr>
            <w:drawing>
              <wp:inline distT="0" distB="0" distL="0" distR="0">
                <wp:extent cx="533400" cy="533400"/>
                <wp:effectExtent l="0" t="0" r="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2" w:type="dxa"/>
        </w:tcPr>
        <w:p w:rsidR="00423C88" w:rsidRPr="00423C88" w:rsidRDefault="00423C88" w:rsidP="00423C88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423C88">
            <w:rPr>
              <w:rFonts w:ascii="Arial" w:hAnsi="Arial"/>
              <w:b w:val="0"/>
              <w:noProof/>
              <w:sz w:val="20"/>
              <w:szCs w:val="20"/>
            </w:rPr>
            <w:drawing>
              <wp:inline distT="0" distB="0" distL="0" distR="0">
                <wp:extent cx="1038225" cy="647700"/>
                <wp:effectExtent l="0" t="0" r="9525" b="0"/>
                <wp:docPr id="2" name="Immagine 2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 w15:restartNumberingAfterBreak="0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 w15:restartNumberingAfterBreak="0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 w15:restartNumberingAfterBreak="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 w15:restartNumberingAfterBreak="0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 w15:restartNumberingAfterBreak="0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 w15:restartNumberingAfterBreak="0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 w15:restartNumberingAfterBreak="0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47B"/>
    <w:rsid w:val="0000747B"/>
    <w:rsid w:val="00027748"/>
    <w:rsid w:val="000F2563"/>
    <w:rsid w:val="001420EB"/>
    <w:rsid w:val="00181587"/>
    <w:rsid w:val="001979BB"/>
    <w:rsid w:val="001C6A2F"/>
    <w:rsid w:val="00217411"/>
    <w:rsid w:val="0024124A"/>
    <w:rsid w:val="002644E1"/>
    <w:rsid w:val="00274A54"/>
    <w:rsid w:val="0028504A"/>
    <w:rsid w:val="002A6E04"/>
    <w:rsid w:val="002B21AC"/>
    <w:rsid w:val="002B5AF1"/>
    <w:rsid w:val="002B667D"/>
    <w:rsid w:val="002C5418"/>
    <w:rsid w:val="00312015"/>
    <w:rsid w:val="00326272"/>
    <w:rsid w:val="00342A8F"/>
    <w:rsid w:val="0039562D"/>
    <w:rsid w:val="00423C88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3650D"/>
    <w:rsid w:val="009509C1"/>
    <w:rsid w:val="009B166A"/>
    <w:rsid w:val="009B2315"/>
    <w:rsid w:val="009B2AFF"/>
    <w:rsid w:val="009B6DFF"/>
    <w:rsid w:val="009D136E"/>
    <w:rsid w:val="009E6CEF"/>
    <w:rsid w:val="00A16FB8"/>
    <w:rsid w:val="00A17B93"/>
    <w:rsid w:val="00A315E5"/>
    <w:rsid w:val="00A51AC3"/>
    <w:rsid w:val="00A87B56"/>
    <w:rsid w:val="00AB67F1"/>
    <w:rsid w:val="00AC290D"/>
    <w:rsid w:val="00AD32CA"/>
    <w:rsid w:val="00B27984"/>
    <w:rsid w:val="00B46BC5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5D0"/>
    <w:rsid w:val="00CF5515"/>
    <w:rsid w:val="00D32A7D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66136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17C19-2E4F-4A5E-BFD4-FA5D772D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Direttore</cp:lastModifiedBy>
  <cp:revision>9</cp:revision>
  <dcterms:created xsi:type="dcterms:W3CDTF">2018-06-05T09:37:00Z</dcterms:created>
  <dcterms:modified xsi:type="dcterms:W3CDTF">2019-01-21T16:03:00Z</dcterms:modified>
</cp:coreProperties>
</file>